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jc w:val="center"/>
        <w:rPr/>
      </w:pPr>
      <w:r>
        <w:rPr/>
        <w:t>Module Objets Connectés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Yann Guidon</w:t>
      </w:r>
    </w:p>
    <w:p>
      <w:pPr>
        <w:pStyle w:val="Normal"/>
        <w:spacing w:before="0" w:after="0"/>
        <w:rPr/>
      </w:pPr>
      <w:r>
        <w:rPr/>
        <w:t xml:space="preserve">Mon adresse email : </w:t>
      </w:r>
      <w:r>
        <w:rPr>
          <w:b/>
        </w:rPr>
        <w:t>yg@ygdes.com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/>
      </w:pPr>
      <w:r>
        <w:rPr>
          <w:b/>
        </w:rPr>
        <w:t>Références :</w:t>
      </w:r>
    </w:p>
    <w:p>
      <w:pPr>
        <w:pStyle w:val="TextBody"/>
        <w:rPr/>
      </w:pPr>
      <w:hyperlink r:id="rId2">
        <w:r>
          <w:rPr>
            <w:rStyle w:val="InternetLink"/>
          </w:rPr>
          <w:t>http://elinux.org/RPi_Low-level_peripherals</w:t>
        </w:r>
      </w:hyperlink>
      <w:r>
        <w:rPr/>
        <w:br/>
      </w:r>
      <w:hyperlink r:id="rId3">
        <w:r>
          <w:rPr>
            <w:rStyle w:val="InternetLink"/>
          </w:rPr>
          <w:t>http://ygdes.com/IESA/</w:t>
        </w:r>
      </w:hyperlink>
      <w:r>
        <w:rPr/>
        <w:br/>
      </w:r>
    </w:p>
    <w:p>
      <w:pPr>
        <w:pStyle w:val="Heading1"/>
        <w:rPr/>
      </w:pPr>
      <w:r>
        <w:rPr/>
        <w:t>Installer Linux et le microserveur HTTP (version longue) :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/>
      </w:pPr>
      <w:r>
        <w:rPr>
          <w:b/>
        </w:rPr>
        <w:t>Téléchargement de l’image d’origine :</w:t>
      </w:r>
    </w:p>
    <w:p>
      <w:pPr>
        <w:pStyle w:val="Normal"/>
        <w:spacing w:before="0" w:after="0"/>
        <w:rPr/>
      </w:pPr>
      <w:r>
        <w:rPr/>
        <w:t xml:space="preserve">chercher la dernière image en date sur </w:t>
      </w:r>
      <w:hyperlink r:id="rId4">
        <w:r>
          <w:rPr>
            <w:rStyle w:val="InternetLink"/>
          </w:rPr>
          <w:t>http://downloads.raspberrypi.org/raspbian/images/</w:t>
        </w:r>
      </w:hyperlink>
    </w:p>
    <w:p>
      <w:pPr>
        <w:pStyle w:val="Normal"/>
        <w:spacing w:before="0" w:after="0"/>
        <w:rPr/>
      </w:pPr>
      <w:r>
        <w:rPr/>
        <w:t xml:space="preserve">Recommandé : version « lite » </w:t>
      </w:r>
      <w:hyperlink r:id="rId5">
        <w:r>
          <w:rPr>
            <w:rStyle w:val="InternetLink"/>
          </w:rPr>
          <w:t>https://downloads.raspberrypi.org/raspbian_lite_latest</w:t>
        </w:r>
      </w:hyperlink>
    </w:p>
    <w:p>
      <w:pPr>
        <w:pStyle w:val="Normal"/>
        <w:spacing w:before="0" w:after="0"/>
        <w:rPr/>
      </w:pPr>
      <w:r>
        <w:rPr/>
        <w:t>(permet d’utiliser une carte SD plus petite, moins de choses à effacer)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/>
      </w:pPr>
      <w:r>
        <w:rPr>
          <w:b/>
        </w:rPr>
        <w:t>Décompression :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unzip 2017-01-11-raspbian-jessie-lite.zip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Ecriture de l’image sur la carte µSD :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sous linux : dd if=2017-01-11-raspbian-jessie-lite.img of=/dev/mmcblk0 bs=16M</w:t>
      </w:r>
    </w:p>
    <w:p>
      <w:pPr>
        <w:pStyle w:val="Normal"/>
        <w:spacing w:before="0" w:after="0"/>
        <w:rPr/>
      </w:pPr>
      <w:r>
        <w:rPr>
          <w:b w:val="false"/>
          <w:bCs w:val="false"/>
        </w:rPr>
        <w:t>(ici, la carte SD est sous le nom /dev/mmcblk0 mais ça peut aussi être /dev/sdb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/>
      </w:r>
    </w:p>
    <w:p>
      <w:pPr>
        <w:pStyle w:val="Normal"/>
        <w:spacing w:before="0" w:after="0"/>
        <w:rPr/>
      </w:pPr>
      <w:r>
        <w:rPr>
          <w:b w:val="false"/>
          <w:bCs w:val="false"/>
        </w:rPr>
        <w:t xml:space="preserve">vérifier à l’insertion de la carte les messages fournis par la commande </w:t>
      </w:r>
      <w:r>
        <w:rPr>
          <w:b/>
          <w:bCs/>
        </w:rPr>
        <w:t>dmesg</w:t>
      </w:r>
      <w:r>
        <w:rPr>
          <w:b w:val="false"/>
          <w:bCs w:val="false"/>
        </w:rPr>
        <w:t>)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rPr/>
      </w:pPr>
      <w:r>
        <w:rPr>
          <w:b w:val="false"/>
          <w:bCs w:val="false"/>
        </w:rPr>
        <w:t xml:space="preserve">Sous Windows : utiliser Win32 Disk Imager </w:t>
      </w:r>
      <w:r>
        <w:rPr>
          <w:rStyle w:val="Quotation"/>
          <w:b w:val="false"/>
          <w:bCs w:val="false"/>
        </w:rPr>
        <w:t>https://sourceforge.net/projects/win32diskimager/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Sous Mac : ?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Une fois la carté écrite, il faut l’insérer dans le slot de la carte Rpi (v2 ou v3).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/>
      </w:pPr>
      <w:r>
        <w:rPr>
          <w:b/>
        </w:rPr>
        <w:t>Dans la console sous linux</w:t>
      </w:r>
      <w:r>
        <w:rPr>
          <w:i/>
        </w:rPr>
        <w:t xml:space="preserve"> local</w:t>
      </w:r>
      <w:r>
        <w:rPr/>
        <w:t xml:space="preserve"> (ecran clavier branché directement):</w:t>
      </w:r>
    </w:p>
    <w:p>
      <w:pPr>
        <w:pStyle w:val="Normal"/>
        <w:spacing w:before="0" w:after="0"/>
        <w:rPr/>
      </w:pPr>
      <w:r>
        <w:rPr/>
        <w:t xml:space="preserve">login : </w:t>
      </w:r>
      <w:r>
        <w:rPr>
          <w:b/>
          <w:bCs/>
        </w:rPr>
        <w:t>pi</w:t>
      </w:r>
    </w:p>
    <w:p>
      <w:pPr>
        <w:pStyle w:val="Normal"/>
        <w:spacing w:before="0" w:after="0"/>
        <w:rPr/>
      </w:pPr>
      <w:r>
        <w:rPr/>
        <w:t xml:space="preserve">pwd : </w:t>
      </w:r>
      <w:r>
        <w:rPr>
          <w:b/>
          <w:bCs/>
        </w:rPr>
        <w:t>raspberry</w:t>
      </w:r>
    </w:p>
    <w:p>
      <w:pPr>
        <w:pStyle w:val="Normal"/>
        <w:spacing w:before="0" w:after="0"/>
        <w:rPr/>
      </w:pPr>
      <w:r>
        <w:rPr/>
        <w:t xml:space="preserve">(utiliser un clavier QWERTY, sinon : </w:t>
      </w:r>
      <w:r>
        <w:rPr>
          <w:b/>
          <w:bCs/>
        </w:rPr>
        <w:t>rqspberry</w:t>
      </w:r>
      <w:r>
        <w:rPr/>
        <w:t>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u w:val="single"/>
        </w:rPr>
        <w:t xml:space="preserve">Pour lire l’adresse fournie DHCP </w:t>
      </w:r>
      <w:r>
        <w:rPr/>
        <w:t>:</w:t>
      </w:r>
    </w:p>
    <w:p>
      <w:pPr>
        <w:pStyle w:val="Normal"/>
        <w:spacing w:before="0" w:after="0"/>
        <w:rPr/>
      </w:pPr>
      <w:r>
        <w:rPr/>
        <w:t>Ifconfig</w:t>
      </w:r>
    </w:p>
    <w:p>
      <w:pPr>
        <w:pStyle w:val="Normal"/>
        <w:spacing w:before="0" w:after="0"/>
        <w:rPr/>
      </w:pPr>
      <w:r>
        <w:rPr/>
        <w:t>Lire la ligne qui commence par eth0,</w:t>
      </w:r>
    </w:p>
    <w:p>
      <w:pPr>
        <w:pStyle w:val="Normal"/>
        <w:spacing w:before="0" w:after="0"/>
        <w:rPr/>
      </w:pPr>
      <w:r>
        <w:rPr/>
        <w:t xml:space="preserve">vous trouverez l’adresse IP locale à la 2è ligne : inet addr </w:t>
      </w:r>
      <w:r>
        <w:rPr>
          <w:b/>
        </w:rPr>
        <w:t>172.16.6.227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b/>
        </w:rPr>
        <w:t>Pour lancer le serveur ssh :</w:t>
      </w:r>
    </w:p>
    <w:p>
      <w:pPr>
        <w:pStyle w:val="Normal"/>
        <w:spacing w:before="0" w:after="0"/>
        <w:rPr/>
      </w:pPr>
      <w:r>
        <w:rPr/>
        <w:t>sudo su</w:t>
      </w:r>
    </w:p>
    <w:p>
      <w:pPr>
        <w:pStyle w:val="Normal"/>
        <w:spacing w:before="0" w:after="0"/>
        <w:rPr/>
      </w:pPr>
      <w:r>
        <w:rPr/>
        <w:t>/usr/sbin/sshd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b/>
        </w:rPr>
        <w:t>Sur Mac</w:t>
      </w:r>
      <w:r>
        <w:rPr/>
        <w:t xml:space="preserve"> : ssh pi@172.16.6.227</w:t>
      </w:r>
    </w:p>
    <w:p>
      <w:pPr>
        <w:pStyle w:val="Normal"/>
        <w:spacing w:before="0" w:after="0"/>
        <w:rPr/>
      </w:pPr>
      <w:r>
        <w:rPr/>
        <w:t>Password : raspberry (default)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b/>
        </w:rPr>
        <w:t>Modifier la configuration du raspberry :</w:t>
      </w:r>
    </w:p>
    <w:p>
      <w:pPr>
        <w:pStyle w:val="Normal"/>
        <w:spacing w:before="0" w:after="0"/>
        <w:rPr/>
      </w:pPr>
      <w:r>
        <w:rPr/>
        <w:t xml:space="preserve">sudo raspi-config </w:t>
      </w:r>
    </w:p>
    <w:p>
      <w:pPr>
        <w:pStyle w:val="Normal"/>
        <w:spacing w:before="0" w:after="0"/>
        <w:rPr/>
      </w:pPr>
      <w:r>
        <w:rPr/>
        <w:t>option 1 : expansion file system (pas nécessaire, sauf s’il faut stocker beaucoup de données)</w:t>
      </w:r>
    </w:p>
    <w:p>
      <w:pPr>
        <w:pStyle w:val="Normal"/>
        <w:spacing w:before="0" w:after="0"/>
        <w:rPr/>
      </w:pPr>
      <w:r>
        <w:rPr/>
        <w:t>Option 2 : change user password : pi</w:t>
      </w:r>
    </w:p>
    <w:p>
      <w:pPr>
        <w:pStyle w:val="Normal"/>
        <w:spacing w:before="0" w:after="0"/>
        <w:rPr/>
      </w:pPr>
      <w:r>
        <w:rPr/>
        <w:t>Option 3 : Boot options</w:t>
      </w:r>
    </w:p>
    <w:p>
      <w:pPr>
        <w:pStyle w:val="Normal"/>
        <w:spacing w:before="0" w:after="0"/>
        <w:rPr/>
      </w:pPr>
      <w:r>
        <w:rPr/>
        <w:t>Option 4 : internationnalisation (passer le clavier en francais)</w:t>
      </w:r>
    </w:p>
    <w:p>
      <w:pPr>
        <w:pStyle w:val="Normal"/>
        <w:spacing w:before="0" w:after="0"/>
        <w:rPr/>
      </w:pPr>
      <w:r>
        <w:rPr/>
        <w:t>Option 7 : option avancée</w:t>
      </w:r>
    </w:p>
    <w:p>
      <w:pPr>
        <w:pStyle w:val="Normal"/>
        <w:spacing w:before="0" w:after="0"/>
        <w:rPr/>
      </w:pPr>
      <w:r>
        <w:rPr/>
        <w:t xml:space="preserve">   </w:t>
      </w:r>
      <w:r>
        <w:rPr/>
        <w:t>A4 SSH activé (active ssh pour les prochains démarrages)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b/>
          <w:sz w:val="24"/>
          <w:szCs w:val="24"/>
        </w:rPr>
        <w:t>Charge les fichiers sources</w:t>
      </w:r>
    </w:p>
    <w:p>
      <w:pPr>
        <w:pStyle w:val="Normal"/>
        <w:spacing w:before="0" w:after="0"/>
        <w:rPr/>
      </w:pPr>
      <w:r>
        <w:rPr/>
        <w:t>sudo su</w:t>
      </w:r>
    </w:p>
    <w:p>
      <w:pPr>
        <w:pStyle w:val="Normal"/>
        <w:spacing w:before="0" w:after="0"/>
        <w:rPr/>
      </w:pPr>
      <w:r>
        <w:rPr>
          <w:u w:val="single"/>
        </w:rPr>
        <w:t>Pour télécharger la source :</w:t>
      </w:r>
    </w:p>
    <w:p>
      <w:pPr>
        <w:pStyle w:val="Normal"/>
        <w:spacing w:before="0" w:after="0"/>
        <w:rPr/>
      </w:pPr>
      <w:r>
        <w:rPr/>
        <w:t>wget</w:t>
      </w:r>
      <w:hyperlink r:id="rId6">
        <w:r>
          <w:rPr>
            <w:rStyle w:val="InternetLink"/>
          </w:rPr>
          <w:t xml:space="preserve"> </w:t>
        </w:r>
      </w:hyperlink>
      <w:hyperlink r:id="rId7">
        <w:r>
          <w:rPr>
            <w:rStyle w:val="InternetLink"/>
            <w:color w:val="1155CC"/>
            <w:u w:val="single"/>
          </w:rPr>
          <w:t>ygdes.com/</w:t>
        </w:r>
      </w:hyperlink>
      <w:r>
        <w:rPr>
          <w:rStyle w:val="InternetLink"/>
          <w:color w:val="1155CC"/>
          <w:u w:val="single"/>
        </w:rPr>
        <w:t>IESA/GPIO.tgz</w:t>
      </w:r>
    </w:p>
    <w:p>
      <w:pPr>
        <w:pStyle w:val="Normal"/>
        <w:spacing w:before="0" w:after="0"/>
        <w:rPr/>
      </w:pPr>
      <w:r>
        <w:rPr>
          <w:u w:val="single"/>
        </w:rPr>
        <w:t>Dézipper le tgz :</w:t>
      </w:r>
    </w:p>
    <w:p>
      <w:pPr>
        <w:pStyle w:val="Normal"/>
        <w:spacing w:before="0" w:after="0"/>
        <w:rPr/>
      </w:pPr>
      <w:r>
        <w:rPr/>
        <w:t>tar xzvf GPIO.tgz</w:t>
      </w:r>
    </w:p>
    <w:p>
      <w:pPr>
        <w:pStyle w:val="Normal"/>
        <w:spacing w:before="0" w:after="0"/>
        <w:rPr/>
      </w:pPr>
      <w:r>
        <w:rPr>
          <w:u w:val="single"/>
        </w:rPr>
        <w:t>Aller dans le répertoire créé par l’archive:</w:t>
      </w:r>
    </w:p>
    <w:p>
      <w:pPr>
        <w:pStyle w:val="Normal"/>
        <w:spacing w:before="0" w:after="0"/>
        <w:rPr/>
      </w:pPr>
      <w:r>
        <w:rPr/>
        <w:t>cd file/</w:t>
      </w:r>
    </w:p>
    <w:p>
      <w:pPr>
        <w:pStyle w:val="Normal"/>
        <w:spacing w:before="0" w:after="0"/>
        <w:rPr/>
      </w:pPr>
      <w:r>
        <w:rPr>
          <w:u w:val="single"/>
        </w:rPr>
        <w:t>Script qui détecte les entrés et les sorties :</w:t>
      </w:r>
    </w:p>
    <w:p>
      <w:pPr>
        <w:pStyle w:val="Normal"/>
        <w:spacing w:before="0" w:after="0"/>
        <w:rPr/>
      </w:pPr>
      <w:r>
        <w:rPr/>
        <w:t>. detect_GPIO_BASE.sh</w:t>
      </w:r>
    </w:p>
    <w:p>
      <w:pPr>
        <w:pStyle w:val="Normal"/>
        <w:spacing w:before="0" w:after="0"/>
        <w:rPr/>
      </w:pPr>
      <w:r>
        <w:rPr>
          <w:u w:val="single"/>
        </w:rPr>
        <w:t>Pour compiler le fichier :</w:t>
      </w:r>
    </w:p>
    <w:p>
      <w:pPr>
        <w:pStyle w:val="Normal"/>
        <w:spacing w:before="0" w:after="0"/>
        <w:rPr/>
      </w:pPr>
      <w:r>
        <w:rPr/>
        <w:t>gcc $GPIO_BASE -Wall -o serv_7 serv_7_on-off.c</w:t>
      </w:r>
    </w:p>
    <w:p>
      <w:pPr>
        <w:pStyle w:val="Normal"/>
        <w:spacing w:before="0" w:after="0"/>
        <w:rPr/>
      </w:pPr>
      <w:r>
        <w:rPr>
          <w:u w:val="single"/>
        </w:rPr>
        <w:t>Lancer le serveur http:</w:t>
      </w:r>
    </w:p>
    <w:p>
      <w:pPr>
        <w:pStyle w:val="Normal"/>
        <w:spacing w:before="0" w:after="0"/>
        <w:rPr/>
      </w:pPr>
      <w:r>
        <w:rPr/>
        <w:t>./serv_7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(ces 3 commandes sont dans le script serv_compile.sh)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b/>
        </w:rPr>
        <w:t>Dans le navigateur :</w:t>
      </w:r>
    </w:p>
    <w:p>
      <w:pPr>
        <w:pStyle w:val="Normal"/>
        <w:spacing w:before="0" w:after="0"/>
        <w:rPr/>
      </w:pPr>
      <w:r>
        <w:rPr/>
        <w:t xml:space="preserve">se connecter avec un navigateur à </w:t>
      </w:r>
      <w:r>
        <w:rPr>
          <w:color w:val="1155CC"/>
          <w:u w:val="single"/>
        </w:rPr>
        <w:t>http://172.16.6.227:60000/0</w:t>
      </w:r>
      <w:r>
        <w:rPr/>
        <w:t xml:space="preserve"> ou </w:t>
      </w:r>
      <w:r>
        <w:rPr>
          <w:color w:val="1155CC"/>
          <w:u w:val="single"/>
        </w:rPr>
        <w:t>http://172.16.6.227:60000/1</w:t>
      </w:r>
    </w:p>
    <w:p>
      <w:pPr>
        <w:pStyle w:val="Normal"/>
        <w:spacing w:before="0" w:after="0"/>
        <w:rPr/>
      </w:pPr>
      <w:r>
        <w:rPr/>
        <w:t>pour allumer et éteindre la LED connectée sur la broche PI_PIN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Pour lancer le microserveur à chaque démarrage :</w:t>
      </w:r>
    </w:p>
    <w:p>
      <w:pPr>
        <w:pStyle w:val="Normal"/>
        <w:spacing w:before="0" w:after="0"/>
        <w:rPr/>
      </w:pPr>
      <w:r>
        <w:rPr/>
        <w:t>éditer le fichier : run.sh</w:t>
      </w:r>
    </w:p>
    <w:p>
      <w:pPr>
        <w:pStyle w:val="Normal"/>
        <w:spacing w:before="0" w:after="0"/>
        <w:rPr/>
      </w:pPr>
      <w:r>
        <w:rPr/>
        <w:t>Ce fichier sera lancé avec les droits root donc pas besoin d’utiliser sudo (mais le fichier doit être exécutable).</w:t>
      </w:r>
    </w:p>
    <w:p>
      <w:pPr>
        <w:pStyle w:val="Normal"/>
        <w:spacing w:before="0" w:after="0"/>
        <w:rPr/>
      </w:pPr>
      <w:r>
        <w:rPr/>
        <w:t>Ne pas oublier de mettre le chemin complet des programmes à lancer,</w:t>
      </w:r>
    </w:p>
    <w:p>
      <w:pPr>
        <w:pStyle w:val="Normal"/>
        <w:spacing w:before="0" w:after="0"/>
        <w:rPr/>
      </w:pPr>
      <w:r>
        <w:rPr/>
        <w:t>par exemple : /home/pi/serv_7 pour lancer le serveur de LED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b/>
          <w:bCs/>
        </w:rPr>
        <w:t xml:space="preserve">Pour passer en IP statique : </w:t>
      </w:r>
      <w:r>
        <w:rPr/>
        <w:t>changer le fichier /etc/dhcpcd.conf</w:t>
      </w:r>
    </w:p>
    <w:p>
      <w:pPr>
        <w:pStyle w:val="Normal"/>
        <w:spacing w:before="0" w:after="0"/>
        <w:rPr/>
      </w:pPr>
      <w:r>
        <w:rPr/>
        <w:t>Deux fichiers sont fournis dans /etc/ : dhcpcd.conf.dhcp et dhcpcd.conf.static</w:t>
      </w:r>
    </w:p>
    <w:p>
      <w:pPr>
        <w:pStyle w:val="Normal"/>
        <w:spacing w:before="0" w:after="0"/>
        <w:rPr/>
      </w:pPr>
      <w:r>
        <w:rPr/>
        <w:t>copier l’un ou l’autre dans /etc/dhcpcd.conf</w:t>
      </w:r>
    </w:p>
    <w:p>
      <w:pPr>
        <w:pStyle w:val="Normal"/>
        <w:spacing w:before="0" w:after="0"/>
        <w:rPr/>
      </w:pPr>
      <w:r>
        <w:rPr/>
        <w:t>Par défaut, c’est la configuration statique qui est utilisée.</w:t>
      </w:r>
    </w:p>
    <w:p>
      <w:pPr>
        <w:pStyle w:val="Normal"/>
        <w:spacing w:before="0" w:after="0"/>
        <w:rPr/>
      </w:pPr>
      <w:r>
        <w:rPr/>
        <w:t>En cas d’adresse statique, changer l’adresse donnée dans les dernières lignes,</w:t>
      </w:r>
    </w:p>
    <w:p>
      <w:pPr>
        <w:pStyle w:val="Normal"/>
        <w:spacing w:before="0" w:after="0"/>
        <w:rPr/>
      </w:pPr>
      <w:r>
        <w:rPr>
          <w:rStyle w:val="SourceText"/>
        </w:rPr>
        <w:t>static ip_address=</w:t>
      </w:r>
      <w:bookmarkStart w:id="0" w:name="__DdeLink__90_1323067035"/>
      <w:r>
        <w:rPr>
          <w:rStyle w:val="SourceText"/>
        </w:rPr>
        <w:t>192.168.41.200</w:t>
      </w:r>
      <w:bookmarkEnd w:id="0"/>
      <w:r>
        <w:rPr>
          <w:rStyle w:val="SourceText"/>
        </w:rPr>
        <w:t>/24</w:t>
      </w:r>
    </w:p>
    <w:p>
      <w:pPr>
        <w:pStyle w:val="Normal"/>
        <w:spacing w:before="0" w:after="0"/>
        <w:rPr/>
      </w:pPr>
      <w:r>
        <w:rPr/>
        <w:t>(changer le 200 en autre chose, fourni par dhcp par exemple)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Apache est installé</w:t>
      </w:r>
    </w:p>
    <w:p>
      <w:pPr>
        <w:pStyle w:val="Normal"/>
        <w:spacing w:before="0" w:after="0"/>
        <w:rPr/>
      </w:pPr>
      <w:r>
        <w:rPr/>
        <w:t>(mais PHP5 ne semble pas marcher)</w:t>
      </w:r>
    </w:p>
    <w:p>
      <w:pPr>
        <w:pStyle w:val="Normal"/>
        <w:spacing w:before="0" w:after="0"/>
        <w:rPr/>
      </w:pPr>
      <w:r>
        <w:rPr/>
        <w:t>mettre les fichiers du site web à /home/pi/HTML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______________________________________________________________________</w:t>
      </w:r>
    </w:p>
    <w:p>
      <w:pPr>
        <w:pStyle w:val="Normal"/>
        <w:spacing w:before="0" w:after="0"/>
        <w:rPr/>
      </w:pPr>
      <w:r>
        <w:rPr/>
      </w:r>
    </w:p>
    <w:p>
      <w:pPr>
        <w:pStyle w:val="Heading1"/>
        <w:rPr/>
      </w:pPr>
      <w:r>
        <w:rPr/>
        <w:t>Assignation des broches pour les cartes d’extension</w:t>
      </w:r>
    </w:p>
    <w:p>
      <w:pPr>
        <w:pStyle w:val="Heading2"/>
        <w:rPr/>
      </w:pPr>
      <w:r>
        <w:rPr/>
        <w:t>Carte 7 boutons :</w:t>
      </w:r>
    </w:p>
    <w:p>
      <w:pPr>
        <w:pStyle w:val="Normal"/>
        <w:rPr/>
      </w:pPr>
      <w:r>
        <w:rPr/>
        <w:t>A1 : GPIO17</w:t>
      </w:r>
    </w:p>
    <w:p>
      <w:pPr>
        <w:pStyle w:val="Normal"/>
        <w:rPr/>
      </w:pPr>
      <w:r>
        <w:rPr/>
        <w:t>A2 : GPIO27</w:t>
      </w:r>
    </w:p>
    <w:p>
      <w:pPr>
        <w:pStyle w:val="Normal"/>
        <w:rPr/>
      </w:pPr>
      <w:r>
        <w:rPr/>
        <w:t>B1 : GPIO22</w:t>
      </w:r>
    </w:p>
    <w:p>
      <w:pPr>
        <w:pStyle w:val="Normal"/>
        <w:rPr/>
      </w:pPr>
      <w:r>
        <w:rPr/>
        <w:t>B2 : GPIO10</w:t>
      </w:r>
    </w:p>
    <w:p>
      <w:pPr>
        <w:pStyle w:val="Normal"/>
        <w:rPr/>
      </w:pPr>
      <w:r>
        <w:rPr/>
        <w:t>B3 : GPIO9</w:t>
      </w:r>
    </w:p>
    <w:p>
      <w:pPr>
        <w:pStyle w:val="Normal"/>
        <w:rPr/>
      </w:pPr>
      <w:r>
        <w:rPr/>
        <w:t>B4 : GPIO11</w:t>
      </w:r>
    </w:p>
    <w:p>
      <w:pPr>
        <w:pStyle w:val="Normal"/>
        <w:rPr/>
      </w:pPr>
      <w:r>
        <w:rPr/>
        <w:t>B5 : GPIO5</w:t>
      </w:r>
    </w:p>
    <w:p>
      <w:pPr>
        <w:pStyle w:val="Normal"/>
        <w:rPr/>
      </w:pPr>
      <w:r>
        <w:rPr/>
        <w:t>Roue codeuse :</w:t>
      </w:r>
    </w:p>
    <w:p>
      <w:pPr>
        <w:pStyle w:val="Normal"/>
        <w:rPr/>
      </w:pPr>
      <w:r>
        <w:rPr/>
        <w:t xml:space="preserve"> </w:t>
      </w:r>
      <w:r>
        <w:rPr/>
        <w:t>1 :  GPIO6</w:t>
      </w:r>
    </w:p>
    <w:p>
      <w:pPr>
        <w:pStyle w:val="Normal"/>
        <w:rPr/>
      </w:pPr>
      <w:r>
        <w:rPr/>
        <w:t xml:space="preserve"> </w:t>
      </w:r>
      <w:r>
        <w:rPr/>
        <w:t>2 :  GPIO13</w:t>
      </w:r>
    </w:p>
    <w:p>
      <w:pPr>
        <w:pStyle w:val="Normal"/>
        <w:rPr/>
      </w:pPr>
      <w:r>
        <w:rPr/>
        <w:t xml:space="preserve"> </w:t>
      </w:r>
      <w:r>
        <w:rPr/>
        <w:t>4 :  GPIO19</w:t>
      </w:r>
    </w:p>
    <w:p>
      <w:pPr>
        <w:pStyle w:val="Normal"/>
        <w:rPr/>
      </w:pPr>
      <w:r>
        <w:rPr/>
        <w:t xml:space="preserve"> </w:t>
      </w:r>
      <w:r>
        <w:rPr/>
        <w:t>8 :  GPIO26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Heading2"/>
        <w:rPr/>
      </w:pPr>
      <w:r>
        <w:rPr/>
        <w:t>Carte PIR×8 :</w:t>
      </w:r>
    </w:p>
    <w:p>
      <w:pPr>
        <w:pStyle w:val="Normal"/>
        <w:rPr/>
      </w:pPr>
      <w:r>
        <w:rPr/>
        <w:t>PIR1 : GPIO5</w:t>
      </w:r>
    </w:p>
    <w:p>
      <w:pPr>
        <w:pStyle w:val="Normal"/>
        <w:rPr/>
      </w:pPr>
      <w:r>
        <w:rPr/>
        <w:t>PIR2 : GPIO6</w:t>
      </w:r>
    </w:p>
    <w:p>
      <w:pPr>
        <w:pStyle w:val="Normal"/>
        <w:rPr/>
      </w:pPr>
      <w:r>
        <w:rPr/>
        <w:t>PIR3 : GPIO7</w:t>
      </w:r>
    </w:p>
    <w:p>
      <w:pPr>
        <w:pStyle w:val="Normal"/>
        <w:rPr/>
      </w:pPr>
      <w:r>
        <w:rPr/>
        <w:t>PIR4 : GPIO8</w:t>
      </w:r>
    </w:p>
    <w:p>
      <w:pPr>
        <w:pStyle w:val="Normal"/>
        <w:rPr/>
      </w:pPr>
      <w:r>
        <w:rPr/>
        <w:t>PIR5 : GPIO9</w:t>
      </w:r>
    </w:p>
    <w:p>
      <w:pPr>
        <w:pStyle w:val="Normal"/>
        <w:rPr/>
      </w:pPr>
      <w:r>
        <w:rPr/>
        <w:t>PIR6 : GPIO10</w:t>
      </w:r>
    </w:p>
    <w:p>
      <w:pPr>
        <w:pStyle w:val="Normal"/>
        <w:rPr/>
      </w:pPr>
      <w:r>
        <w:rPr/>
        <w:t>PIR7 : GPIO11</w:t>
      </w:r>
    </w:p>
    <w:p>
      <w:pPr>
        <w:pStyle w:val="Normal"/>
        <w:rPr/>
      </w:pPr>
      <w:r>
        <w:rPr/>
        <w:t>PIR8 : GPIO12</w:t>
      </w:r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>Carte 8 Voiture :</w:t>
      </w:r>
    </w:p>
    <w:p>
      <w:pPr>
        <w:pStyle w:val="Normal"/>
        <w:rPr/>
      </w:pPr>
      <w:r>
        <w:rPr/>
        <w:t>Gaz (HP) : GPIO18</w:t>
        <w:br/>
        <w:t>Droite : GPIO5</w:t>
      </w:r>
    </w:p>
    <w:p>
      <w:pPr>
        <w:pStyle w:val="Normal"/>
        <w:rPr/>
      </w:pPr>
      <w:r>
        <w:rPr/>
        <w:t>Gauche : GPIO6</w:t>
      </w:r>
    </w:p>
    <w:p>
      <w:pPr>
        <w:pStyle w:val="Normal"/>
        <w:rPr/>
      </w:pPr>
      <w:r>
        <w:rPr/>
        <w:t>Arrière : GPIO7</w:t>
      </w:r>
    </w:p>
    <w:p>
      <w:pPr>
        <w:pStyle w:val="Normal"/>
        <w:rPr/>
      </w:pPr>
      <w:r>
        <w:rPr/>
        <w:t>Avant : GPIO8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>Carte LED :</w:t>
      </w:r>
    </w:p>
    <w:p>
      <w:pPr>
        <w:pStyle w:val="Normal"/>
        <w:rPr/>
      </w:pPr>
      <w:r>
        <w:rPr/>
        <w:t>ROUGE : GPIO14</w:t>
      </w:r>
    </w:p>
    <w:p>
      <w:pPr>
        <w:pStyle w:val="Normal"/>
        <w:rPr/>
      </w:pPr>
      <w:r>
        <w:rPr/>
        <w:t>VERT : GPIO15</w:t>
      </w:r>
    </w:p>
    <w:p>
      <w:pPr>
        <w:pStyle w:val="Normal"/>
        <w:rPr/>
      </w:pPr>
      <w:r>
        <w:rPr/>
        <w:t>RGB_R : GPIO19</w:t>
      </w:r>
      <w:r>
        <w:rPr>
          <w:i/>
          <w:iCs/>
        </w:rPr>
        <w:t xml:space="preserve">  (signal inversé!)</w:t>
      </w:r>
    </w:p>
    <w:p>
      <w:pPr>
        <w:pStyle w:val="Normal"/>
        <w:rPr/>
      </w:pPr>
      <w:r>
        <w:rPr/>
        <w:t>RGB_G : GPIO20</w:t>
      </w:r>
      <w:r>
        <w:rPr>
          <w:i/>
          <w:iCs/>
        </w:rPr>
        <w:t xml:space="preserve">  (signal inversé!)</w:t>
      </w:r>
    </w:p>
    <w:p>
      <w:pPr>
        <w:pStyle w:val="Normal"/>
        <w:rPr/>
      </w:pPr>
      <w:r>
        <w:rPr/>
        <w:t>RGB_B : GPIO21</w:t>
      </w:r>
      <w:r>
        <w:rPr>
          <w:i/>
          <w:iCs/>
        </w:rPr>
        <w:t xml:space="preserve">  (signal inversé!)</w:t>
      </w:r>
    </w:p>
    <w:p>
      <w:pPr>
        <w:pStyle w:val="Normal"/>
        <w:rPr/>
      </w:pPr>
      <w:r>
        <w:rPr/>
        <w:t>7SEG_A : GPIO4</w:t>
      </w:r>
    </w:p>
    <w:p>
      <w:pPr>
        <w:pStyle w:val="Normal"/>
        <w:rPr/>
      </w:pPr>
      <w:r>
        <w:rPr/>
        <w:t>7SEG_B : GPIO5</w:t>
      </w:r>
    </w:p>
    <w:p>
      <w:pPr>
        <w:pStyle w:val="Normal"/>
        <w:rPr/>
      </w:pPr>
      <w:r>
        <w:rPr/>
        <w:t>7SEG_C : GPIO6</w:t>
      </w:r>
    </w:p>
    <w:p>
      <w:pPr>
        <w:pStyle w:val="Normal"/>
        <w:rPr/>
      </w:pPr>
      <w:r>
        <w:rPr/>
        <w:t>7SEG_D : GPIO7</w:t>
      </w:r>
    </w:p>
    <w:p>
      <w:pPr>
        <w:pStyle w:val="Normal"/>
        <w:rPr/>
      </w:pPr>
      <w:r>
        <w:rPr/>
        <w:t>7SEG_E : GPIO8</w:t>
      </w:r>
    </w:p>
    <w:p>
      <w:pPr>
        <w:pStyle w:val="Normal"/>
        <w:rPr/>
      </w:pPr>
      <w:r>
        <w:rPr/>
        <w:t>7SEG_F : GPIO9</w:t>
      </w:r>
    </w:p>
    <w:p>
      <w:pPr>
        <w:pStyle w:val="Normal"/>
        <w:rPr/>
      </w:pPr>
      <w:r>
        <w:rPr/>
        <w:t>7SEG_G : GPIO10</w:t>
      </w:r>
    </w:p>
    <w:p>
      <w:pPr>
        <w:pStyle w:val="Normal"/>
        <w:rPr/>
      </w:pPr>
      <w:r>
        <w:rPr/>
        <w:t>7SEG_H : GPIO11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Heading2"/>
        <w:rPr/>
      </w:pPr>
      <w:r>
        <w:rPr/>
        <w:t>Carte Arc-En-Ciel :</w:t>
      </w:r>
    </w:p>
    <w:p>
      <w:pPr>
        <w:pStyle w:val="Normal"/>
        <w:rPr/>
      </w:pPr>
      <w:r>
        <w:rPr/>
        <w:t>ROUGE : GPIO4</w:t>
      </w:r>
    </w:p>
    <w:p>
      <w:pPr>
        <w:pStyle w:val="Normal"/>
        <w:rPr/>
      </w:pPr>
      <w:r>
        <w:rPr/>
        <w:t>ORANGE : GPIO5</w:t>
      </w:r>
    </w:p>
    <w:p>
      <w:pPr>
        <w:pStyle w:val="Normal"/>
        <w:rPr/>
      </w:pPr>
      <w:r>
        <w:rPr/>
        <w:t>VERT_JAUNE : GPIO6</w:t>
      </w:r>
    </w:p>
    <w:p>
      <w:pPr>
        <w:pStyle w:val="Normal"/>
        <w:rPr/>
      </w:pPr>
      <w:r>
        <w:rPr/>
        <w:t>VERT : GPIO7</w:t>
      </w:r>
    </w:p>
    <w:p>
      <w:pPr>
        <w:pStyle w:val="Normal"/>
        <w:rPr/>
      </w:pPr>
      <w:r>
        <w:rPr/>
        <w:t>VERT OCEAN : GPIO8</w:t>
      </w:r>
    </w:p>
    <w:p>
      <w:pPr>
        <w:pStyle w:val="Normal"/>
        <w:rPr/>
      </w:pPr>
      <w:r>
        <w:rPr/>
        <w:t>BLEU : GPIO9</w:t>
      </w:r>
    </w:p>
    <w:p>
      <w:pPr>
        <w:pStyle w:val="Normal"/>
        <w:rPr/>
      </w:pPr>
      <w:r>
        <w:rPr/>
        <w:t>UV : GPIO10</w:t>
      </w:r>
    </w:p>
    <w:p>
      <w:pPr>
        <w:pStyle w:val="Normal"/>
        <w:rPr/>
      </w:pPr>
      <w:r>
        <w:rPr/>
        <w:t>BLANC : GPIO11</w:t>
      </w:r>
    </w:p>
    <w:p>
      <w:pPr>
        <w:pStyle w:val="Normal"/>
        <w:rPr/>
      </w:pPr>
      <w:r>
        <w:rPr/>
        <w:t>ROSE : GPIO12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Cs w:val="22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keepNext/>
      <w:keepLines w:val="false"/>
      <w:widowControl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fr-FR" w:eastAsia="zh-CN" w:bidi="hi-IN"/>
    </w:rPr>
  </w:style>
  <w:style w:type="paragraph" w:styleId="Heading1">
    <w:name w:val="Heading 1"/>
    <w:next w:val="Normal"/>
    <w:qFormat/>
    <w:pPr>
      <w:keepNext/>
      <w:keepLines/>
      <w:widowControl w:val="false"/>
      <w:spacing w:lineRule="auto" w:line="240" w:before="400" w:after="120"/>
      <w:contextualSpacing/>
    </w:pPr>
    <w:rPr>
      <w:rFonts w:ascii="Arial" w:hAnsi="Arial" w:eastAsia="Arial" w:cs="Arial"/>
      <w:color w:val="000000"/>
      <w:sz w:val="40"/>
      <w:szCs w:val="40"/>
      <w:lang w:val="fr-FR" w:eastAsia="zh-CN" w:bidi="hi-IN"/>
    </w:rPr>
  </w:style>
  <w:style w:type="paragraph" w:styleId="Heading2">
    <w:name w:val="Heading 2"/>
    <w:next w:val="Normal"/>
    <w:qFormat/>
    <w:pPr>
      <w:keepNext/>
      <w:keepLines/>
      <w:widowControl w:val="false"/>
      <w:spacing w:lineRule="auto" w:line="240" w:before="360" w:after="120"/>
      <w:contextualSpacing/>
    </w:pPr>
    <w:rPr>
      <w:rFonts w:ascii="Arial" w:hAnsi="Arial" w:eastAsia="Arial" w:cs="Arial"/>
      <w:b w:val="false"/>
      <w:color w:val="000000"/>
      <w:sz w:val="32"/>
      <w:szCs w:val="32"/>
      <w:lang w:val="fr-FR" w:eastAsia="zh-CN" w:bidi="hi-IN"/>
    </w:rPr>
  </w:style>
  <w:style w:type="paragraph" w:styleId="Heading3">
    <w:name w:val="Heading 3"/>
    <w:next w:val="Normal"/>
    <w:qFormat/>
    <w:pPr>
      <w:keepNext/>
      <w:keepLines/>
      <w:widowControl w:val="false"/>
      <w:spacing w:lineRule="auto" w:line="240" w:before="320" w:after="80"/>
      <w:contextualSpacing/>
    </w:pPr>
    <w:rPr>
      <w:rFonts w:ascii="Arial" w:hAnsi="Arial" w:eastAsia="Arial" w:cs="Arial"/>
      <w:b w:val="false"/>
      <w:color w:val="434343"/>
      <w:sz w:val="28"/>
      <w:szCs w:val="28"/>
      <w:lang w:val="fr-FR" w:eastAsia="zh-CN" w:bidi="hi-IN"/>
    </w:rPr>
  </w:style>
  <w:style w:type="paragraph" w:styleId="Heading4">
    <w:name w:val="Heading 4"/>
    <w:next w:val="Normal"/>
    <w:qFormat/>
    <w:pPr>
      <w:keepNext/>
      <w:keepLines/>
      <w:widowControl w:val="false"/>
      <w:spacing w:lineRule="auto" w:line="240" w:before="280" w:after="80"/>
      <w:contextualSpacing/>
    </w:pPr>
    <w:rPr>
      <w:rFonts w:ascii="Arial" w:hAnsi="Arial" w:eastAsia="Arial" w:cs="Arial"/>
      <w:color w:val="666666"/>
      <w:sz w:val="24"/>
      <w:szCs w:val="24"/>
      <w:lang w:val="fr-FR" w:eastAsia="zh-CN" w:bidi="hi-IN"/>
    </w:rPr>
  </w:style>
  <w:style w:type="paragraph" w:styleId="Heading5">
    <w:name w:val="Heading 5"/>
    <w:next w:val="Normal"/>
    <w:qFormat/>
    <w:pPr>
      <w:keepNext/>
      <w:keepLines/>
      <w:widowControl w:val="false"/>
      <w:spacing w:lineRule="auto" w:line="240" w:before="240" w:after="80"/>
      <w:contextualSpacing/>
    </w:pPr>
    <w:rPr>
      <w:rFonts w:ascii="Arial" w:hAnsi="Arial" w:eastAsia="Arial" w:cs="Arial"/>
      <w:color w:val="666666"/>
      <w:sz w:val="22"/>
      <w:szCs w:val="22"/>
      <w:lang w:val="fr-FR" w:eastAsia="zh-CN" w:bidi="hi-IN"/>
    </w:rPr>
  </w:style>
  <w:style w:type="paragraph" w:styleId="Heading6">
    <w:name w:val="Heading 6"/>
    <w:next w:val="Normal"/>
    <w:qFormat/>
    <w:pPr>
      <w:keepNext/>
      <w:keepLines/>
      <w:widowControl w:val="false"/>
      <w:spacing w:lineRule="auto" w:line="240" w:before="240" w:after="80"/>
      <w:contextualSpacing/>
    </w:pPr>
    <w:rPr>
      <w:rFonts w:ascii="Arial" w:hAnsi="Arial" w:eastAsia="Arial" w:cs="Arial"/>
      <w:i/>
      <w:color w:val="666666"/>
      <w:sz w:val="22"/>
      <w:szCs w:val="22"/>
      <w:lang w:val="fr-FR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Quotation">
    <w:name w:val="Quotation"/>
    <w:qFormat/>
    <w:rPr>
      <w:i/>
      <w:iCs/>
    </w:rPr>
  </w:style>
  <w:style w:type="character" w:styleId="Emphasis">
    <w:name w:val="Emphasis"/>
    <w:qFormat/>
    <w:rPr>
      <w:i/>
      <w:iCs/>
    </w:rPr>
  </w:style>
  <w:style w:type="character" w:styleId="SourceText">
    <w:name w:val="Source Text"/>
    <w:qFormat/>
    <w:rPr>
      <w:rFonts w:ascii="Liberation Mono" w:hAnsi="Liberation Mono" w:eastAsia="Nimbus Mono L" w:cs="Liberation Mono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fr-FR" w:eastAsia="zh-CN" w:bidi="hi-IN"/>
    </w:rPr>
  </w:style>
  <w:style w:type="paragraph" w:styleId="Title">
    <w:name w:val="Title"/>
    <w:basedOn w:val="LOnormal"/>
    <w:next w:val="Normal"/>
    <w:qFormat/>
    <w:pPr>
      <w:keepNext/>
      <w:keepLines/>
      <w:spacing w:lineRule="auto" w:line="240" w:before="0" w:after="60"/>
      <w:contextualSpacing/>
    </w:pPr>
    <w:rPr>
      <w:sz w:val="52"/>
      <w:szCs w:val="52"/>
    </w:rPr>
  </w:style>
  <w:style w:type="paragraph" w:styleId="Subtitle">
    <w:name w:val="Subtitle"/>
    <w:basedOn w:val="LOnormal"/>
    <w:next w:val="Normal"/>
    <w:qFormat/>
    <w:pPr>
      <w:keepNext/>
      <w:keepLines/>
      <w:spacing w:lineRule="auto" w:line="240" w:before="0" w:after="320"/>
      <w:contextualSpacing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orizontalLine">
    <w:name w:val="Horizontal Line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linux.org/RPi_Low-level_peripherals" TargetMode="External"/><Relationship Id="rId3" Type="http://schemas.openxmlformats.org/officeDocument/2006/relationships/hyperlink" Target="http://ygdes.com/IESA/" TargetMode="External"/><Relationship Id="rId4" Type="http://schemas.openxmlformats.org/officeDocument/2006/relationships/hyperlink" Target="http://downloads.raspberrypi.org/raspbian/images/" TargetMode="External"/><Relationship Id="rId5" Type="http://schemas.openxmlformats.org/officeDocument/2006/relationships/hyperlink" Target="https://downloads.raspberrypi.org/raspbian_lite_latest" TargetMode="External"/><Relationship Id="rId6" Type="http://schemas.openxmlformats.org/officeDocument/2006/relationships/hyperlink" Target="http://ygdes.com/GPIO.tgz" TargetMode="External"/><Relationship Id="rId7" Type="http://schemas.openxmlformats.org/officeDocument/2006/relationships/hyperlink" Target="http://ygdes.com/GPIO.tgz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3788</TotalTime>
  <Application>LibreOffice/5.2.5.1$Linux_X86_64 LibreOffice_project/20$Build-1</Application>
  <Pages>7</Pages>
  <Words>651</Words>
  <Characters>3493</Characters>
  <CharactersWithSpaces>4034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2017-02-23T07:41:27Z</dcterms:modified>
  <cp:revision>23</cp:revision>
  <dc:subject/>
  <dc:title/>
</cp:coreProperties>
</file>